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1E" w:rsidRDefault="005E3C1E">
      <w:pPr>
        <w:spacing w:line="200" w:lineRule="exact"/>
      </w:pPr>
    </w:p>
    <w:p w:rsidR="005E3C1E" w:rsidRDefault="005E3C1E">
      <w:pPr>
        <w:sectPr w:rsidR="005E3C1E">
          <w:pgSz w:w="11900" w:h="16840"/>
          <w:pgMar w:top="0" w:right="0" w:bottom="0" w:left="0" w:header="0" w:footer="0" w:gutter="0"/>
          <w:cols w:space="720"/>
        </w:sectPr>
      </w:pPr>
    </w:p>
    <w:p w:rsidR="005E3C1E" w:rsidRDefault="005E3C1E">
      <w:pPr>
        <w:spacing w:line="306" w:lineRule="exact"/>
      </w:pPr>
    </w:p>
    <w:p w:rsidR="005E3C1E" w:rsidRDefault="005E3C1E" w:rsidP="00CF3BE1">
      <w:pPr>
        <w:ind w:left="567"/>
        <w:sectPr w:rsidR="005E3C1E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95.4pt">
            <v:imagedata r:id="rId5" o:title=""/>
          </v:shape>
        </w:pict>
      </w:r>
    </w:p>
    <w:p w:rsidR="005E3C1E" w:rsidRPr="003C628C" w:rsidRDefault="005E3C1E" w:rsidP="00D74E93">
      <w:pPr>
        <w:jc w:val="center"/>
        <w:rPr>
          <w:u w:val="single"/>
          <w:lang w:val="de-DE"/>
        </w:rPr>
      </w:pPr>
      <w:r w:rsidRPr="003C628C">
        <w:rPr>
          <w:rFonts w:ascii="Times New Roman" w:hAnsi="Times New Roman"/>
          <w:b/>
          <w:color w:val="000000"/>
          <w:spacing w:val="21"/>
          <w:sz w:val="28"/>
          <w:szCs w:val="28"/>
          <w:u w:val="single"/>
          <w:lang w:val="de-DE"/>
        </w:rPr>
        <w:t>A</w:t>
      </w:r>
      <w:r w:rsidRPr="003C628C">
        <w:rPr>
          <w:rFonts w:ascii="Times New Roman" w:hAnsi="Times New Roman"/>
          <w:b/>
          <w:color w:val="000000"/>
          <w:spacing w:val="20"/>
          <w:sz w:val="28"/>
          <w:szCs w:val="28"/>
          <w:u w:val="single"/>
          <w:lang w:val="de-DE"/>
        </w:rPr>
        <w:t>usstellungsbestimmungen</w:t>
      </w:r>
    </w:p>
    <w:p w:rsidR="005E3C1E" w:rsidRPr="003C628C" w:rsidRDefault="005E3C1E">
      <w:pPr>
        <w:spacing w:line="183" w:lineRule="exact"/>
        <w:rPr>
          <w:u w:val="single"/>
          <w:lang w:val="de-DE"/>
        </w:rPr>
      </w:pPr>
    </w:p>
    <w:p w:rsidR="005E3C1E" w:rsidRPr="003C628C" w:rsidRDefault="005E3C1E">
      <w:pPr>
        <w:ind w:left="283" w:right="42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Maßgebend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sind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die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3"/>
          <w:sz w:val="20"/>
          <w:szCs w:val="20"/>
          <w:lang w:val="de-DE"/>
        </w:rPr>
        <w:t>AAB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des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20"/>
          <w:szCs w:val="20"/>
          <w:lang w:val="de-DE"/>
        </w:rPr>
        <w:t>BDRG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und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die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folgenden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Sonderbestimmungen.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20"/>
          <w:szCs w:val="20"/>
          <w:lang w:val="de-DE"/>
        </w:rPr>
        <w:t>Bei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Nichtbeachtung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und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unrichtigem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Ausfüllen</w:t>
      </w:r>
      <w:r w:rsidRPr="003C628C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des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Meldebogens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übernimmt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die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Ausstellungsleitung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keinerlei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Haftung.</w:t>
      </w:r>
    </w:p>
    <w:p w:rsidR="005E3C1E" w:rsidRPr="003C628C" w:rsidRDefault="005E3C1E">
      <w:pPr>
        <w:spacing w:line="181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>
      <w:pPr>
        <w:ind w:left="283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9"/>
          <w:sz w:val="20"/>
          <w:szCs w:val="20"/>
          <w:lang w:val="de-DE"/>
        </w:rPr>
        <w:t>Allgemeine</w:t>
      </w:r>
      <w:r w:rsidRPr="003C628C">
        <w:rPr>
          <w:rFonts w:ascii="Times New Roman" w:hAnsi="Times New Roman"/>
          <w:b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20"/>
          <w:szCs w:val="20"/>
          <w:lang w:val="de-DE"/>
        </w:rPr>
        <w:t>Richtlinien:</w:t>
      </w:r>
    </w:p>
    <w:p w:rsidR="005E3C1E" w:rsidRPr="003C628C" w:rsidRDefault="005E3C1E" w:rsidP="003C628C">
      <w:pPr>
        <w:tabs>
          <w:tab w:val="left" w:pos="1348"/>
        </w:tabs>
        <w:spacing w:before="5"/>
        <w:ind w:left="988"/>
        <w:rPr>
          <w:rFonts w:ascii="Times New Roman" w:hAnsi="Times New Roman"/>
          <w:spacing w:val="3"/>
          <w:sz w:val="18"/>
          <w:szCs w:val="18"/>
          <w:lang w:val="de-DE"/>
        </w:rPr>
      </w:pP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1.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zur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Ausstellung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gemeldeten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Tiere</w:t>
      </w:r>
      <w:r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müssen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Eigentum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Ausstellers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sein.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</w:p>
    <w:p w:rsidR="005E3C1E" w:rsidRPr="003C628C" w:rsidRDefault="005E3C1E" w:rsidP="003C628C">
      <w:pPr>
        <w:tabs>
          <w:tab w:val="left" w:pos="1348"/>
        </w:tabs>
        <w:spacing w:before="5"/>
        <w:ind w:left="98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Aussteller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Hinblick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AAB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IX.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verantwortlich.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Alle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ausgestellten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Tiere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müssen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einen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geschlossen</w:t>
      </w:r>
      <w:r w:rsidRPr="003C628C">
        <w:rPr>
          <w:rFonts w:ascii="Times New Roman" w:hAnsi="Times New Roman"/>
          <w:spacing w:val="7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Fußring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tragen.</w:t>
      </w:r>
    </w:p>
    <w:p w:rsidR="005E3C1E" w:rsidRPr="00AC4591" w:rsidRDefault="005E3C1E">
      <w:pPr>
        <w:spacing w:line="201" w:lineRule="exact"/>
        <w:rPr>
          <w:rFonts w:ascii="Times New Roman" w:hAnsi="Times New Roman"/>
          <w:color w:val="FF0000"/>
          <w:lang w:val="de-DE"/>
        </w:rPr>
      </w:pPr>
    </w:p>
    <w:p w:rsidR="005E3C1E" w:rsidRPr="003C628C" w:rsidRDefault="005E3C1E">
      <w:pPr>
        <w:tabs>
          <w:tab w:val="left" w:pos="1348"/>
        </w:tabs>
        <w:ind w:left="988"/>
        <w:rPr>
          <w:rFonts w:ascii="Times New Roman" w:hAnsi="Times New Roman"/>
          <w:lang w:val="de-DE"/>
        </w:rPr>
      </w:pPr>
      <w:r w:rsidRPr="00AC4591">
        <w:rPr>
          <w:rFonts w:ascii="Times New Roman" w:hAnsi="Times New Roman"/>
          <w:color w:val="FF0000"/>
          <w:spacing w:val="7"/>
          <w:sz w:val="18"/>
          <w:szCs w:val="18"/>
          <w:lang w:val="de-DE"/>
        </w:rPr>
        <w:t>2.</w:t>
      </w:r>
      <w:r w:rsidRPr="00AC4591">
        <w:rPr>
          <w:rFonts w:ascii="Times New Roman" w:hAnsi="Times New Roman"/>
          <w:color w:val="FF0000"/>
          <w:lang w:val="de-DE"/>
        </w:rPr>
        <w:tab/>
      </w:r>
      <w:r w:rsidRPr="00AC4591">
        <w:rPr>
          <w:rFonts w:ascii="Times New Roman" w:hAnsi="Times New Roman"/>
          <w:b/>
          <w:color w:val="FF0000"/>
          <w:spacing w:val="10"/>
          <w:sz w:val="18"/>
          <w:szCs w:val="18"/>
          <w:lang w:val="de-DE"/>
        </w:rPr>
        <w:t>Meldeschluss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01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b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Oktober</w:t>
      </w:r>
      <w:r w:rsidRPr="003C628C">
        <w:rPr>
          <w:rFonts w:ascii="Times New Roman" w:hAnsi="Times New Roman"/>
          <w:b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2023</w:t>
      </w: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.</w:t>
      </w:r>
    </w:p>
    <w:p w:rsidR="005E3C1E" w:rsidRPr="003C628C" w:rsidRDefault="005E3C1E">
      <w:pPr>
        <w:ind w:left="1348"/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</w:pP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Anmeldungen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sind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deutlicher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Schrift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 xml:space="preserve">Matthias Trepke </w:t>
      </w:r>
      <w:r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 xml:space="preserve"> 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 xml:space="preserve">Mörfelder Landstr. 116 </w:t>
      </w:r>
      <w:r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 xml:space="preserve"> 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60598 Frankfurt oder</w:t>
      </w:r>
    </w:p>
    <w:p w:rsidR="005E3C1E" w:rsidRPr="00C95E66" w:rsidRDefault="005E3C1E">
      <w:pPr>
        <w:ind w:left="1348"/>
        <w:rPr>
          <w:rFonts w:ascii="Times New Roman" w:hAnsi="Times New Roman"/>
          <w:lang w:val="en-GB"/>
        </w:rPr>
      </w:pPr>
      <w:r w:rsidRPr="00E7562C">
        <w:rPr>
          <w:rFonts w:ascii="Times New Roman" w:hAnsi="Times New Roman"/>
          <w:b/>
          <w:color w:val="000000"/>
          <w:spacing w:val="7"/>
          <w:sz w:val="18"/>
          <w:szCs w:val="18"/>
          <w:lang w:val="en-GB"/>
        </w:rPr>
        <w:t xml:space="preserve">Per E-Mail: </w:t>
      </w:r>
      <w:hyperlink r:id="rId6" w:history="1">
        <w:r w:rsidRPr="00C95E66">
          <w:rPr>
            <w:rStyle w:val="Hyperlink"/>
            <w:rFonts w:ascii="Times New Roman" w:hAnsi="Times New Roman"/>
            <w:b/>
            <w:spacing w:val="7"/>
            <w:sz w:val="18"/>
            <w:szCs w:val="18"/>
            <w:lang w:val="en-GB"/>
          </w:rPr>
          <w:t>hausmanagementm@aol.com</w:t>
        </w:r>
      </w:hyperlink>
      <w:r w:rsidRPr="00C95E66">
        <w:rPr>
          <w:rFonts w:ascii="Times New Roman" w:hAnsi="Times New Roman"/>
          <w:b/>
          <w:color w:val="000000"/>
          <w:spacing w:val="7"/>
          <w:sz w:val="18"/>
          <w:szCs w:val="18"/>
          <w:lang w:val="en-GB"/>
        </w:rPr>
        <w:t xml:space="preserve">   Handy: 0170-4933121</w:t>
      </w:r>
    </w:p>
    <w:p w:rsidR="005E3C1E" w:rsidRPr="003C628C" w:rsidRDefault="005E3C1E">
      <w:pPr>
        <w:spacing w:before="7"/>
        <w:ind w:left="134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einz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usenden.</w:t>
      </w:r>
    </w:p>
    <w:p w:rsidR="005E3C1E" w:rsidRPr="003C628C" w:rsidRDefault="005E3C1E">
      <w:pPr>
        <w:ind w:left="134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eingesandte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Anmeldung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wird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als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endgültig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betrachtet.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Spätere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Änderungen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können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keine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Berücksichtigung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finden.</w:t>
      </w:r>
    </w:p>
    <w:p w:rsidR="005E3C1E" w:rsidRPr="003C628C" w:rsidRDefault="005E3C1E">
      <w:pPr>
        <w:spacing w:line="199" w:lineRule="exact"/>
        <w:rPr>
          <w:rFonts w:ascii="Times New Roman" w:hAnsi="Times New Roman"/>
          <w:lang w:val="de-DE"/>
        </w:rPr>
      </w:pPr>
    </w:p>
    <w:p w:rsidR="005E3C1E" w:rsidRPr="003C628C" w:rsidRDefault="005E3C1E" w:rsidP="003C628C">
      <w:pPr>
        <w:numPr>
          <w:ilvl w:val="0"/>
          <w:numId w:val="11"/>
        </w:numPr>
        <w:rPr>
          <w:rFonts w:ascii="Times New Roman" w:hAnsi="Times New Roman"/>
          <w:color w:val="000000"/>
          <w:spacing w:val="8"/>
          <w:sz w:val="18"/>
          <w:szCs w:val="18"/>
          <w:lang w:val="de-DE"/>
        </w:rPr>
      </w:pP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Bearbeitung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erfolgt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erst,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wenn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sämtliche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Ausstellungsgebühren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vorliegen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(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lang w:val="de-DE"/>
        </w:rPr>
        <w:t>nur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Überweisung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).</w:t>
      </w:r>
    </w:p>
    <w:p w:rsidR="005E3C1E" w:rsidRPr="003C628C" w:rsidRDefault="005E3C1E" w:rsidP="002152C6">
      <w:pPr>
        <w:numPr>
          <w:ilvl w:val="0"/>
          <w:numId w:val="11"/>
        </w:numPr>
        <w:rPr>
          <w:rFonts w:ascii="Times New Roman" w:hAnsi="Times New Roman"/>
          <w:sz w:val="18"/>
          <w:szCs w:val="18"/>
          <w:lang w:val="de-DE"/>
        </w:rPr>
      </w:pPr>
      <w:r w:rsidRPr="002152C6">
        <w:rPr>
          <w:rFonts w:ascii="Times New Roman" w:hAnsi="Times New Roman"/>
          <w:sz w:val="18"/>
          <w:szCs w:val="18"/>
          <w:lang w:val="de-DE"/>
        </w:rPr>
        <w:t>Standgeld,</w:t>
      </w:r>
      <w:r w:rsidRPr="003C628C">
        <w:rPr>
          <w:rFonts w:ascii="Times New Roman" w:hAnsi="Times New Roman"/>
          <w:sz w:val="18"/>
          <w:szCs w:val="18"/>
          <w:u w:val="single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Unkostenbeitrag,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Pflichtkatalog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9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eventuelle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Ehrenpreisstiftungen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9"/>
          <w:sz w:val="18"/>
          <w:szCs w:val="18"/>
          <w:lang w:val="de-DE"/>
        </w:rPr>
        <w:t>müssen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>gleichzeitig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10"/>
          <w:sz w:val="18"/>
          <w:szCs w:val="18"/>
          <w:lang w:val="de-DE"/>
        </w:rPr>
        <w:t>mit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9"/>
          <w:sz w:val="18"/>
          <w:szCs w:val="18"/>
          <w:lang w:val="de-DE"/>
        </w:rPr>
        <w:t>Anmeldung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einbezahlt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werden. Überweisungen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de-DE"/>
        </w:rPr>
        <w:t xml:space="preserve">die       </w:t>
      </w:r>
      <w:r w:rsidRPr="003C628C">
        <w:rPr>
          <w:rFonts w:ascii="Times New Roman" w:hAnsi="Times New Roman"/>
          <w:b/>
          <w:sz w:val="18"/>
          <w:szCs w:val="18"/>
          <w:lang w:val="de-DE"/>
        </w:rPr>
        <w:t xml:space="preserve">Frankfurter Sparkasse </w:t>
      </w:r>
    </w:p>
    <w:p w:rsidR="005E3C1E" w:rsidRPr="003C628C" w:rsidRDefault="005E3C1E" w:rsidP="002152C6">
      <w:pPr>
        <w:pStyle w:val="BodyText"/>
        <w:tabs>
          <w:tab w:val="left" w:pos="2976"/>
          <w:tab w:val="left" w:pos="6729"/>
          <w:tab w:val="left" w:pos="7078"/>
          <w:tab w:val="left" w:pos="8881"/>
          <w:tab w:val="left" w:pos="9419"/>
          <w:tab w:val="left" w:pos="9469"/>
        </w:tabs>
        <w:spacing w:before="90"/>
        <w:ind w:left="852" w:right="2254"/>
        <w:jc w:val="center"/>
        <w:rPr>
          <w:b/>
          <w:sz w:val="18"/>
          <w:szCs w:val="18"/>
          <w:u w:val="none"/>
        </w:rPr>
      </w:pPr>
      <w:r w:rsidRPr="003C628C">
        <w:rPr>
          <w:b/>
          <w:sz w:val="18"/>
          <w:szCs w:val="18"/>
        </w:rPr>
        <w:t>IBAN:DE</w:t>
      </w:r>
      <w:r>
        <w:rPr>
          <w:b/>
          <w:sz w:val="18"/>
          <w:szCs w:val="18"/>
        </w:rPr>
        <w:t xml:space="preserve"> </w:t>
      </w:r>
      <w:r w:rsidRPr="003C628C">
        <w:rPr>
          <w:b/>
          <w:sz w:val="18"/>
          <w:szCs w:val="18"/>
        </w:rPr>
        <w:t>88 5005 02011 2472 484 19    BIC: HELADEF1822</w:t>
      </w:r>
      <w:r w:rsidRPr="003C628C">
        <w:rPr>
          <w:b/>
          <w:color w:val="000000"/>
          <w:spacing w:val="7"/>
          <w:sz w:val="18"/>
          <w:szCs w:val="18"/>
        </w:rPr>
        <w:t>.</w:t>
      </w:r>
    </w:p>
    <w:p w:rsidR="005E3C1E" w:rsidRPr="003C628C" w:rsidRDefault="005E3C1E">
      <w:pPr>
        <w:spacing w:line="203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tabs>
          <w:tab w:val="left" w:pos="1348"/>
        </w:tabs>
        <w:ind w:left="988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5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Bitte</w:t>
      </w:r>
      <w:r w:rsidRPr="003C628C">
        <w:rPr>
          <w:rFonts w:ascii="Times New Roman" w:hAnsi="Times New Roman"/>
          <w:b/>
          <w:spacing w:val="9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2"/>
          <w:sz w:val="18"/>
          <w:szCs w:val="18"/>
          <w:lang w:val="de-DE"/>
        </w:rPr>
        <w:t>besonders</w:t>
      </w:r>
      <w:r w:rsidRPr="003C628C">
        <w:rPr>
          <w:rFonts w:ascii="Times New Roman" w:hAnsi="Times New Roman"/>
          <w:b/>
          <w:spacing w:val="9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beachten:</w:t>
      </w:r>
    </w:p>
    <w:p w:rsidR="005E3C1E" w:rsidRPr="003C628C" w:rsidRDefault="005E3C1E">
      <w:pPr>
        <w:spacing w:before="5"/>
        <w:ind w:left="1348" w:right="318" w:firstLine="11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Durch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Bearbeitung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mit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EDV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wird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nur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noch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ein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Meldebogen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benötigt.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Nach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Katalogisierung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erhalten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Aussteller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einen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C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omputergeschriebenen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B-Bogen,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dieser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liegt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bei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Einlieferung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bereit.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Bitte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prüfen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dann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diesen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B-Bogen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noch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einmal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seine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Richtigkeit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Übereinstimmung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mit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Ihrer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Meldung.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B-Bogen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gilt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als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alleiniger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Ausweis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gegenüber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Ausste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llungsleitung.</w:t>
      </w:r>
    </w:p>
    <w:p w:rsidR="005E3C1E" w:rsidRPr="003C628C" w:rsidRDefault="005E3C1E">
      <w:pPr>
        <w:spacing w:line="202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tabs>
          <w:tab w:val="left" w:pos="1348"/>
        </w:tabs>
        <w:ind w:left="988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6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u w:val="single" w:color="000000"/>
          <w:lang w:val="de-DE"/>
        </w:rPr>
        <w:t>Veterinärbehördliche</w:t>
      </w:r>
      <w:r w:rsidRPr="003C628C">
        <w:rPr>
          <w:rFonts w:ascii="Times New Roman" w:hAnsi="Times New Roman"/>
          <w:b/>
          <w:spacing w:val="13"/>
          <w:sz w:val="18"/>
          <w:szCs w:val="18"/>
          <w:u w:val="single" w:color="000000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u w:val="single" w:color="000000"/>
          <w:lang w:val="de-DE"/>
        </w:rPr>
        <w:t>Bestimmungen:</w:t>
      </w:r>
    </w:p>
    <w:p w:rsidR="005E3C1E" w:rsidRPr="003C628C" w:rsidRDefault="005E3C1E">
      <w:pPr>
        <w:spacing w:line="211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spacing w:line="239" w:lineRule="auto"/>
        <w:ind w:left="1348" w:right="429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Aus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Sperr-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Beobachtungsgebieten,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Grund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Geflügel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übertragbareren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Seuche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festgelegt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worden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sind,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darf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kein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Geflügel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Ausstellung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verbracht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werden.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Gleiches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gilt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für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Tiere,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Haltungen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stammen,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übertragbare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Geflügelkrankheiten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festgestellt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wurden.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Hühner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Puten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müssen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gemäß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Geflügelpest-Verordnung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in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regelmäßigen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Abständen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gegen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Newcastle-Krankheit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geimpft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sein;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Impfungen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dürfen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spätestens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21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Tage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längstens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90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Tage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vor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13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.10.20</w:t>
      </w: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23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(Tag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Einsetzens)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zurück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liegen.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Über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durchgeführte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Impfung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beim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Einsetzen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Kopie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tierärztlichen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Impfbescheinigung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vorzulegen,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bei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verbleibt.</w:t>
      </w:r>
    </w:p>
    <w:p w:rsidR="005E3C1E" w:rsidRPr="003C628C" w:rsidRDefault="005E3C1E">
      <w:pPr>
        <w:ind w:left="134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Den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Anordnungen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lang w:val="de-DE"/>
        </w:rPr>
        <w:t>Veterinärbehörde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lang w:val="de-DE"/>
        </w:rPr>
        <w:t>Folge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leisten.</w:t>
      </w:r>
    </w:p>
    <w:p w:rsidR="005E3C1E" w:rsidRPr="003C628C" w:rsidRDefault="005E3C1E">
      <w:pPr>
        <w:spacing w:line="230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ind w:left="988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6"/>
          <w:sz w:val="20"/>
          <w:szCs w:val="20"/>
          <w:lang w:val="de-DE"/>
        </w:rPr>
        <w:t>7</w:t>
      </w:r>
      <w:r w:rsidRPr="003C628C">
        <w:rPr>
          <w:rFonts w:ascii="Times New Roman" w:hAnsi="Times New Roman"/>
          <w:color w:val="000000"/>
          <w:spacing w:val="6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  </w:t>
      </w:r>
      <w:r w:rsidRPr="003C628C">
        <w:rPr>
          <w:rFonts w:ascii="Times New Roman" w:hAnsi="Times New Roman"/>
          <w:b/>
          <w:color w:val="000000"/>
          <w:spacing w:val="8"/>
          <w:sz w:val="20"/>
          <w:szCs w:val="20"/>
          <w:lang w:val="de-DE"/>
        </w:rPr>
        <w:t>Wichtige</w:t>
      </w:r>
      <w:r w:rsidRPr="003C628C">
        <w:rPr>
          <w:rFonts w:ascii="Times New Roman" w:hAnsi="Times New Roman"/>
          <w:b/>
          <w:spacing w:val="7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20"/>
          <w:szCs w:val="20"/>
          <w:lang w:val="de-DE"/>
        </w:rPr>
        <w:t>Termine:</w:t>
      </w: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>
      <w:pPr>
        <w:spacing w:line="228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C65813" w:rsidRDefault="005E3C1E" w:rsidP="009037AE">
      <w:pPr>
        <w:tabs>
          <w:tab w:val="left" w:pos="3988"/>
        </w:tabs>
        <w:ind w:left="1699"/>
        <w:rPr>
          <w:rFonts w:ascii="Times New Roman" w:hAnsi="Times New Roman"/>
          <w:spacing w:val="5"/>
          <w:sz w:val="20"/>
          <w:szCs w:val="20"/>
          <w:lang w:val="de-DE"/>
        </w:rPr>
      </w:pPr>
      <w:r w:rsidRPr="003C628C">
        <w:rPr>
          <w:rFonts w:ascii="Times New Roman" w:hAnsi="Times New Roman"/>
          <w:b/>
          <w:color w:val="000000"/>
          <w:spacing w:val="9"/>
          <w:sz w:val="20"/>
          <w:szCs w:val="20"/>
          <w:lang w:val="de-DE"/>
        </w:rPr>
        <w:t>Einlieferungstag: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Donnerstag</w:t>
      </w:r>
      <w:r w:rsidRPr="00C65813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,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         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12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.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Oktober</w:t>
      </w:r>
      <w:r w:rsidRPr="00C65813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23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 </w:t>
      </w:r>
      <w:r w:rsidRPr="00C65813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von</w:t>
      </w:r>
      <w:r w:rsidRPr="00C65813">
        <w:rPr>
          <w:rFonts w:ascii="Times New Roman" w:hAnsi="Times New Roman"/>
          <w:spacing w:val="5"/>
          <w:sz w:val="20"/>
          <w:szCs w:val="20"/>
          <w:lang w:val="de-DE"/>
        </w:rPr>
        <w:t xml:space="preserve">  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15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Uhr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bis</w:t>
      </w:r>
      <w:r w:rsidRPr="00C65813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21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Uhr</w:t>
      </w:r>
      <w:r w:rsidRPr="00C65813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</w:p>
    <w:p w:rsidR="005E3C1E" w:rsidRDefault="005E3C1E" w:rsidP="009037AE">
      <w:pPr>
        <w:tabs>
          <w:tab w:val="left" w:pos="3988"/>
        </w:tabs>
        <w:ind w:left="1699"/>
        <w:rPr>
          <w:rFonts w:ascii="Times New Roman" w:hAnsi="Times New Roman"/>
          <w:b/>
          <w:i/>
          <w:u w:val="single"/>
          <w:lang w:val="de-DE"/>
        </w:rPr>
      </w:pPr>
      <w:r>
        <w:rPr>
          <w:rFonts w:ascii="Times New Roman" w:hAnsi="Times New Roman"/>
          <w:b/>
          <w:i/>
          <w:u w:val="single"/>
          <w:lang w:val="de-DE"/>
        </w:rPr>
        <w:t>KTZV Volkswohl Niederrad e.V.    Im Mainfeld 12     60528 Frankfurt</w:t>
      </w:r>
    </w:p>
    <w:p w:rsidR="005E3C1E" w:rsidRDefault="005E3C1E" w:rsidP="009037AE">
      <w:pPr>
        <w:tabs>
          <w:tab w:val="left" w:pos="3988"/>
        </w:tabs>
        <w:ind w:left="1699"/>
        <w:rPr>
          <w:rFonts w:ascii="Times New Roman" w:hAnsi="Times New Roman"/>
          <w:b/>
          <w:i/>
          <w:u w:val="single"/>
          <w:lang w:val="de-DE"/>
        </w:rPr>
      </w:pPr>
    </w:p>
    <w:p w:rsidR="005E3C1E" w:rsidRPr="007764CC" w:rsidRDefault="005E3C1E" w:rsidP="009037AE">
      <w:pPr>
        <w:tabs>
          <w:tab w:val="left" w:pos="3988"/>
        </w:tabs>
        <w:ind w:left="1699"/>
        <w:rPr>
          <w:rFonts w:ascii="Times New Roman" w:hAnsi="Times New Roman"/>
          <w:b/>
          <w:i/>
          <w:u w:val="single"/>
          <w:lang w:val="de-DE"/>
        </w:rPr>
        <w:sectPr w:rsidR="005E3C1E" w:rsidRPr="007764C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>
      <w:pPr>
        <w:tabs>
          <w:tab w:val="left" w:pos="3988"/>
          <w:tab w:val="left" w:pos="5054"/>
        </w:tabs>
        <w:ind w:left="1699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0"/>
          <w:sz w:val="20"/>
          <w:szCs w:val="20"/>
          <w:lang w:val="de-DE"/>
        </w:rPr>
        <w:t>Bewertung: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Freitag,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13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23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ab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7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Uhr</w:t>
      </w: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>
      <w:pPr>
        <w:ind w:left="1699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6"/>
          <w:sz w:val="20"/>
          <w:szCs w:val="20"/>
          <w:lang w:val="de-DE"/>
        </w:rPr>
        <w:t>Besuchs</w:t>
      </w:r>
      <w:r w:rsidRPr="003C628C">
        <w:rPr>
          <w:rFonts w:ascii="Times New Roman" w:hAnsi="Times New Roman"/>
          <w:b/>
          <w:color w:val="000000"/>
          <w:spacing w:val="14"/>
          <w:sz w:val="20"/>
          <w:szCs w:val="20"/>
          <w:lang w:val="de-DE"/>
        </w:rPr>
        <w:t>zeiten:</w:t>
      </w:r>
    </w:p>
    <w:p w:rsidR="005E3C1E" w:rsidRPr="003C628C" w:rsidRDefault="005E3C1E">
      <w:pPr>
        <w:tabs>
          <w:tab w:val="left" w:pos="1065"/>
        </w:tabs>
        <w:spacing w:before="1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lang w:val="de-DE"/>
        </w:rPr>
        <w:br w:type="column"/>
      </w:r>
      <w:r w:rsidRPr="003C628C">
        <w:rPr>
          <w:rFonts w:ascii="Times New Roman" w:hAnsi="Times New Roman"/>
          <w:color w:val="000000"/>
          <w:spacing w:val="14"/>
          <w:sz w:val="20"/>
          <w:szCs w:val="20"/>
          <w:lang w:val="de-DE"/>
        </w:rPr>
        <w:t>Samstag,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14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23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von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10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Uhr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20"/>
          <w:szCs w:val="20"/>
          <w:lang w:val="de-DE"/>
        </w:rPr>
        <w:t>bis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19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Uhr</w:t>
      </w:r>
    </w:p>
    <w:p w:rsidR="005E3C1E" w:rsidRPr="003C628C" w:rsidRDefault="005E3C1E">
      <w:pPr>
        <w:tabs>
          <w:tab w:val="left" w:pos="1077"/>
        </w:tabs>
        <w:spacing w:before="2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11"/>
          <w:sz w:val="20"/>
          <w:szCs w:val="20"/>
          <w:lang w:val="de-DE"/>
        </w:rPr>
        <w:t>Sonntag,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15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23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von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09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Uhr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bis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16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Uhr</w:t>
      </w: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num="2" w:space="720" w:equalWidth="0">
            <w:col w:w="3988" w:space="0"/>
            <w:col w:w="7911"/>
          </w:cols>
        </w:sectPr>
      </w:pPr>
    </w:p>
    <w:p w:rsidR="005E3C1E" w:rsidRPr="003C628C" w:rsidRDefault="005E3C1E">
      <w:pPr>
        <w:tabs>
          <w:tab w:val="left" w:pos="5066"/>
        </w:tabs>
        <w:spacing w:line="237" w:lineRule="auto"/>
        <w:ind w:left="1699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2"/>
          <w:sz w:val="20"/>
          <w:szCs w:val="20"/>
          <w:lang w:val="de-DE"/>
        </w:rPr>
        <w:t>Preisgeldauszahlung</w:t>
      </w:r>
      <w:r w:rsidRPr="003C628C">
        <w:rPr>
          <w:rFonts w:ascii="Times New Roman" w:hAnsi="Times New Roman"/>
          <w:b/>
          <w:spacing w:val="7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4"/>
          <w:sz w:val="20"/>
          <w:szCs w:val="20"/>
          <w:lang w:val="de-DE"/>
        </w:rPr>
        <w:t>u.</w:t>
      </w:r>
      <w:r w:rsidRPr="003C628C">
        <w:rPr>
          <w:rFonts w:ascii="Times New Roman" w:hAnsi="Times New Roman"/>
          <w:b/>
          <w:spacing w:val="7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20"/>
          <w:szCs w:val="20"/>
          <w:lang w:val="de-DE"/>
        </w:rPr>
        <w:t>Sonntag,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15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23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von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11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Uhr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bis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16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Uhr</w:t>
      </w:r>
    </w:p>
    <w:p w:rsidR="005E3C1E" w:rsidRPr="003C628C" w:rsidRDefault="005E3C1E" w:rsidP="009037AE">
      <w:pPr>
        <w:ind w:left="1699"/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3C628C">
        <w:rPr>
          <w:rFonts w:ascii="Times New Roman" w:hAnsi="Times New Roman"/>
          <w:b/>
          <w:color w:val="000000"/>
          <w:spacing w:val="15"/>
          <w:sz w:val="20"/>
          <w:szCs w:val="20"/>
          <w:lang w:val="de-DE"/>
        </w:rPr>
        <w:t>Sach</w:t>
      </w:r>
      <w:r w:rsidRPr="003C628C">
        <w:rPr>
          <w:rFonts w:ascii="Times New Roman" w:hAnsi="Times New Roman"/>
          <w:b/>
          <w:color w:val="000000"/>
          <w:spacing w:val="14"/>
          <w:sz w:val="20"/>
          <w:szCs w:val="20"/>
          <w:lang w:val="de-DE"/>
        </w:rPr>
        <w:t>preisausgabe</w:t>
      </w: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 w:rsidP="009037AE">
      <w:pPr>
        <w:tabs>
          <w:tab w:val="left" w:pos="3988"/>
          <w:tab w:val="left" w:pos="5066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color w:val="000000"/>
          <w:spacing w:val="10"/>
          <w:sz w:val="20"/>
          <w:szCs w:val="20"/>
          <w:lang w:val="de-DE"/>
        </w:rPr>
        <w:t xml:space="preserve">                             </w:t>
      </w:r>
      <w:r w:rsidRPr="003C628C">
        <w:rPr>
          <w:rFonts w:ascii="Times New Roman" w:hAnsi="Times New Roman"/>
          <w:b/>
          <w:color w:val="000000"/>
          <w:spacing w:val="10"/>
          <w:sz w:val="20"/>
          <w:szCs w:val="20"/>
          <w:lang w:val="de-DE"/>
        </w:rPr>
        <w:t>Tierausgabe: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color w:val="000000"/>
          <w:spacing w:val="11"/>
          <w:sz w:val="20"/>
          <w:szCs w:val="20"/>
          <w:lang w:val="de-DE"/>
        </w:rPr>
        <w:t>Sonntag,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15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23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20"/>
          <w:szCs w:val="20"/>
          <w:lang w:val="de-DE"/>
        </w:rPr>
        <w:t>ab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16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.00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20"/>
          <w:szCs w:val="20"/>
          <w:lang w:val="de-DE"/>
        </w:rPr>
        <w:t>Uhr</w:t>
      </w: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>
      <w:pPr>
        <w:spacing w:line="231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>
      <w:pPr>
        <w:spacing w:before="3"/>
        <w:ind w:left="991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8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.</w:t>
      </w:r>
    </w:p>
    <w:p w:rsidR="005E3C1E" w:rsidRPr="003C628C" w:rsidRDefault="005E3C1E">
      <w:pPr>
        <w:spacing w:line="239" w:lineRule="auto"/>
        <w:ind w:right="513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lang w:val="de-DE"/>
        </w:rPr>
        <w:br w:type="column"/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Preisen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Ausstellungsleitung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7"/>
          <w:sz w:val="18"/>
          <w:szCs w:val="18"/>
          <w:lang w:val="de-DE"/>
        </w:rPr>
        <w:t>(E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à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7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,00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€;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Z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à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3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.50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€)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kommen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Ehrenpreise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BDRG,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Landesverbandes,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ferner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Stiftungen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von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Ministerien,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Behörden,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Firmen,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Sondervereinen,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Vereinen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Züchtern,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im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Katalog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verzeichnet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sind,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werden.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3"/>
          <w:sz w:val="18"/>
          <w:szCs w:val="18"/>
          <w:lang w:val="de-DE"/>
        </w:rPr>
        <w:t>Gemäß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AAB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vergeben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beziehungsweise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Bedingungen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Stifters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.</w:t>
      </w: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num="2" w:space="720" w:equalWidth="0">
            <w:col w:w="1696" w:space="0"/>
            <w:col w:w="10203"/>
          </w:cols>
        </w:sectPr>
      </w:pPr>
    </w:p>
    <w:p w:rsidR="005E3C1E" w:rsidRPr="003C628C" w:rsidRDefault="005E3C1E">
      <w:pPr>
        <w:spacing w:line="205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 w:rsidP="004111DF">
      <w:pPr>
        <w:spacing w:before="1"/>
        <w:ind w:left="991"/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9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.</w:t>
      </w:r>
      <w:r>
        <w:rPr>
          <w:rFonts w:ascii="Times New Roman" w:hAnsi="Times New Roman"/>
          <w:lang w:val="de-DE"/>
        </w:rPr>
        <w:t xml:space="preserve">        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Tierverkauf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: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de-DE"/>
        </w:rPr>
        <w:t>Kein offizieller Tierverkauf</w:t>
      </w:r>
    </w:p>
    <w:p w:rsidR="005E3C1E" w:rsidRPr="003C628C" w:rsidRDefault="005E3C1E">
      <w:pPr>
        <w:tabs>
          <w:tab w:val="left" w:pos="1696"/>
        </w:tabs>
        <w:ind w:left="991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10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Für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Verlust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von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Versandbehältern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sowie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Tierverluste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durch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höhere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Gewalt,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lehnt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jegliche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Entschädigung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ab.</w:t>
      </w: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>
      <w:pPr>
        <w:spacing w:line="207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>
      <w:pPr>
        <w:spacing w:before="1"/>
        <w:ind w:left="991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11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.</w:t>
      </w:r>
    </w:p>
    <w:p w:rsidR="005E3C1E" w:rsidRPr="003C628C" w:rsidRDefault="005E3C1E">
      <w:pPr>
        <w:ind w:right="1144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lang w:val="de-DE"/>
        </w:rPr>
        <w:br w:type="column"/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können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nur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Selbsteinlieferer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Selbstabholer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angenommen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werden.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empfiehlt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sich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Sammeltransporte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org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anisieren.</w:t>
      </w: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num="2" w:space="720" w:equalWidth="0">
            <w:col w:w="1696" w:space="0"/>
            <w:col w:w="10203"/>
          </w:cols>
        </w:sectPr>
      </w:pPr>
    </w:p>
    <w:p w:rsidR="005E3C1E" w:rsidRPr="003C628C" w:rsidRDefault="005E3C1E">
      <w:pPr>
        <w:spacing w:line="200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rPr>
          <w:rFonts w:ascii="Times New Roman" w:hAnsi="Times New Roman"/>
          <w:lang w:val="de-DE"/>
        </w:rPr>
        <w:sectPr w:rsidR="005E3C1E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E3C1E" w:rsidRPr="003C628C" w:rsidRDefault="005E3C1E">
      <w:pPr>
        <w:spacing w:before="1"/>
        <w:ind w:left="988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12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.</w:t>
      </w:r>
    </w:p>
    <w:p w:rsidR="005E3C1E" w:rsidRPr="003C628C" w:rsidRDefault="005E3C1E">
      <w:pPr>
        <w:ind w:right="340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lang w:val="de-DE"/>
        </w:rPr>
        <w:br w:type="column"/>
      </w:r>
      <w:r w:rsidRPr="003C628C">
        <w:rPr>
          <w:rFonts w:ascii="Times New Roman" w:hAnsi="Times New Roman"/>
          <w:b/>
          <w:color w:val="000000"/>
          <w:spacing w:val="6"/>
          <w:sz w:val="18"/>
          <w:szCs w:val="18"/>
          <w:lang w:val="de-DE"/>
        </w:rPr>
        <w:t>Letzter</w:t>
      </w:r>
      <w:r w:rsidRPr="003C628C">
        <w:rPr>
          <w:rFonts w:ascii="Times New Roman" w:hAnsi="Times New Roman"/>
          <w:b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lang w:val="de-DE"/>
        </w:rPr>
        <w:t>Termin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für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Reklamationen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de-DE"/>
        </w:rPr>
        <w:t>31</w:t>
      </w:r>
      <w:r w:rsidRPr="003C628C">
        <w:rPr>
          <w:rFonts w:ascii="Times New Roman" w:hAnsi="Times New Roman"/>
          <w:b/>
          <w:color w:val="000000"/>
          <w:spacing w:val="6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Dezember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2023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Reklamationen,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bis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diesem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Termin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bei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nicht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schriftlich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vorgebracht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wurden,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können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keine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Berücksichtigung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finden.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Parteien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unterwerfen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sich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in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allen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Streitfragen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dem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Ehrengericht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Landesverbandes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Rassegeflügelzüchter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3"/>
          <w:sz w:val="18"/>
          <w:szCs w:val="18"/>
          <w:lang w:val="de-DE"/>
        </w:rPr>
        <w:t>von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Hessen-Nassau.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Mit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seiner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Unterschrift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erkennt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Aussteller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vorstehenden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Ausstellungsbestimmungen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als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verbindlich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Mündliche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Nebenabsprachen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sind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für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ohne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rechtliche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Wirkung.</w:t>
      </w:r>
    </w:p>
    <w:p w:rsidR="005E3C1E" w:rsidRPr="003C628C" w:rsidRDefault="005E3C1E">
      <w:pPr>
        <w:spacing w:line="208" w:lineRule="exact"/>
        <w:rPr>
          <w:rFonts w:ascii="Times New Roman" w:hAnsi="Times New Roman"/>
          <w:lang w:val="de-DE"/>
        </w:rPr>
      </w:pPr>
    </w:p>
    <w:p w:rsidR="005E3C1E" w:rsidRPr="003C628C" w:rsidRDefault="005E3C1E">
      <w:pPr>
        <w:ind w:left="2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b/>
          <w:spacing w:val="21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Ausstellungsleitung</w:t>
      </w:r>
    </w:p>
    <w:sectPr w:rsidR="005E3C1E" w:rsidRPr="003C628C" w:rsidSect="00267A17">
      <w:type w:val="continuous"/>
      <w:pgSz w:w="11900" w:h="16840"/>
      <w:pgMar w:top="0" w:right="0" w:bottom="0" w:left="0" w:header="0" w:footer="0" w:gutter="0"/>
      <w:cols w:num="2" w:space="720" w:equalWidth="0">
        <w:col w:w="1696" w:space="0"/>
        <w:col w:w="102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A8F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04C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D85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AE0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381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941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329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89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A6C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2C0933"/>
    <w:multiLevelType w:val="hybridMultilevel"/>
    <w:tmpl w:val="8DD80EFA"/>
    <w:lvl w:ilvl="0" w:tplc="227426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17"/>
    <w:rsid w:val="000027AB"/>
    <w:rsid w:val="0004057D"/>
    <w:rsid w:val="00084E2B"/>
    <w:rsid w:val="000A1D6E"/>
    <w:rsid w:val="000C1213"/>
    <w:rsid w:val="001461B0"/>
    <w:rsid w:val="001743BF"/>
    <w:rsid w:val="001B2088"/>
    <w:rsid w:val="001F7B41"/>
    <w:rsid w:val="002152C6"/>
    <w:rsid w:val="00267A17"/>
    <w:rsid w:val="00312255"/>
    <w:rsid w:val="003919CF"/>
    <w:rsid w:val="003A13A8"/>
    <w:rsid w:val="003C1FF7"/>
    <w:rsid w:val="003C628C"/>
    <w:rsid w:val="004111DF"/>
    <w:rsid w:val="00437C09"/>
    <w:rsid w:val="00464F7E"/>
    <w:rsid w:val="004672DA"/>
    <w:rsid w:val="00492C3A"/>
    <w:rsid w:val="004A5AE1"/>
    <w:rsid w:val="0055525A"/>
    <w:rsid w:val="005928D3"/>
    <w:rsid w:val="005E3091"/>
    <w:rsid w:val="005E3C1E"/>
    <w:rsid w:val="00631897"/>
    <w:rsid w:val="00676645"/>
    <w:rsid w:val="006C0A4B"/>
    <w:rsid w:val="007764CC"/>
    <w:rsid w:val="00790CAE"/>
    <w:rsid w:val="007B6E26"/>
    <w:rsid w:val="007F0226"/>
    <w:rsid w:val="00826B34"/>
    <w:rsid w:val="00826C6A"/>
    <w:rsid w:val="008366B7"/>
    <w:rsid w:val="008D5AB6"/>
    <w:rsid w:val="009037AE"/>
    <w:rsid w:val="009268DF"/>
    <w:rsid w:val="00A16DF8"/>
    <w:rsid w:val="00AB5C6A"/>
    <w:rsid w:val="00AC4591"/>
    <w:rsid w:val="00B94458"/>
    <w:rsid w:val="00BB37DF"/>
    <w:rsid w:val="00BB4BC3"/>
    <w:rsid w:val="00BD2FC9"/>
    <w:rsid w:val="00C3433F"/>
    <w:rsid w:val="00C65813"/>
    <w:rsid w:val="00C95E66"/>
    <w:rsid w:val="00CB5DC2"/>
    <w:rsid w:val="00CF3BE1"/>
    <w:rsid w:val="00CF7789"/>
    <w:rsid w:val="00D74E93"/>
    <w:rsid w:val="00DC092E"/>
    <w:rsid w:val="00DE371A"/>
    <w:rsid w:val="00E64FB8"/>
    <w:rsid w:val="00E7562C"/>
    <w:rsid w:val="00E95B6A"/>
    <w:rsid w:val="00F43EDF"/>
    <w:rsid w:val="00F7141A"/>
    <w:rsid w:val="00FF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628C"/>
    <w:pPr>
      <w:widowControl w:val="0"/>
      <w:autoSpaceDE w:val="0"/>
      <w:autoSpaceDN w:val="0"/>
    </w:pPr>
    <w:rPr>
      <w:rFonts w:ascii="Times New Roman" w:eastAsia="Times New Roman" w:hAnsi="Times New Roman"/>
      <w:u w:val="single" w:color="00000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28C"/>
    <w:rPr>
      <w:rFonts w:eastAsia="Times New Roman" w:cs="Times New Roman"/>
      <w:sz w:val="24"/>
      <w:szCs w:val="24"/>
      <w:u w:val="single" w:color="000000"/>
      <w:lang w:val="de-DE" w:eastAsia="de-DE" w:bidi="ar-SA"/>
    </w:rPr>
  </w:style>
  <w:style w:type="character" w:styleId="Hyperlink">
    <w:name w:val="Hyperlink"/>
    <w:basedOn w:val="DefaultParagraphFont"/>
    <w:uiPriority w:val="99"/>
    <w:rsid w:val="003C1F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smanagementm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550</Words>
  <Characters>3465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Ausstellungsbestimmungen</dc:title>
  <dc:subject/>
  <dc:creator/>
  <cp:keywords/>
  <dc:description/>
  <cp:lastModifiedBy>MT Hausmanagement</cp:lastModifiedBy>
  <cp:revision>2</cp:revision>
  <cp:lastPrinted>2018-09-08T15:43:00Z</cp:lastPrinted>
  <dcterms:created xsi:type="dcterms:W3CDTF">2023-05-19T06:09:00Z</dcterms:created>
  <dcterms:modified xsi:type="dcterms:W3CDTF">2023-05-19T06:09:00Z</dcterms:modified>
</cp:coreProperties>
</file>